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C8" w:rsidRDefault="00C943C8" w:rsidP="00C94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D394A">
        <w:rPr>
          <w:sz w:val="24"/>
          <w:szCs w:val="24"/>
        </w:rPr>
        <w:t xml:space="preserve">                                 ЗАКЛЮЧЕНИЕ № 12</w:t>
      </w:r>
    </w:p>
    <w:p w:rsidR="00C943C8" w:rsidRDefault="00C943C8" w:rsidP="00C943C8">
      <w:pPr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</w:p>
    <w:p w:rsidR="00C943C8" w:rsidRPr="001D394A" w:rsidRDefault="001D394A" w:rsidP="001D394A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000000"/>
        </w:rPr>
      </w:pPr>
      <w:bookmarkStart w:id="0" w:name="_GoBack"/>
      <w:r>
        <w:rPr>
          <w:rFonts w:asciiTheme="majorHAnsi" w:hAnsiTheme="majorHAnsi" w:cstheme="minorHAnsi"/>
          <w:color w:val="000000"/>
        </w:rPr>
        <w:t>Постановления администрации  сель</w:t>
      </w:r>
      <w:r w:rsidR="00C943C8">
        <w:rPr>
          <w:rFonts w:asciiTheme="majorHAnsi" w:hAnsiTheme="majorHAnsi" w:cstheme="minorHAnsi"/>
          <w:color w:val="000000"/>
        </w:rPr>
        <w:t xml:space="preserve">ского поселения </w:t>
      </w:r>
      <w:proofErr w:type="spellStart"/>
      <w:r w:rsidR="00C943C8">
        <w:rPr>
          <w:rFonts w:asciiTheme="majorHAnsi" w:hAnsiTheme="majorHAnsi" w:cstheme="minorHAnsi"/>
          <w:color w:val="000000"/>
        </w:rPr>
        <w:t>Боровской</w:t>
      </w:r>
      <w:proofErr w:type="spellEnd"/>
      <w:r w:rsidR="00C943C8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="00C943C8">
        <w:rPr>
          <w:rFonts w:asciiTheme="majorHAnsi" w:hAnsiTheme="majorHAnsi" w:cstheme="minorHAnsi"/>
          <w:color w:val="000000"/>
        </w:rPr>
        <w:t>Усманского</w:t>
      </w:r>
      <w:proofErr w:type="spellEnd"/>
      <w:r w:rsidR="00C943C8"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</w:t>
      </w:r>
      <w:r>
        <w:rPr>
          <w:color w:val="000000"/>
        </w:rPr>
        <w:t xml:space="preserve"> 19.03.2025г. № 10</w:t>
      </w:r>
      <w:r w:rsidR="00C943C8">
        <w:rPr>
          <w:b/>
          <w:color w:val="000000"/>
        </w:rPr>
        <w:t>«</w:t>
      </w:r>
      <w:r w:rsidRPr="001D394A">
        <w:rPr>
          <w:rFonts w:asciiTheme="minorHAnsi" w:hAnsiTheme="minorHAnsi" w:cstheme="minorHAnsi"/>
          <w:bCs/>
          <w:color w:val="000000"/>
        </w:rPr>
        <w:t>Об утверждении Положения о системе управления охраной труда</w:t>
      </w:r>
      <w:r w:rsidRPr="001D394A">
        <w:rPr>
          <w:rFonts w:asciiTheme="minorHAnsi" w:hAnsiTheme="minorHAnsi" w:cstheme="minorHAnsi"/>
          <w:color w:val="000000"/>
        </w:rPr>
        <w:t xml:space="preserve"> </w:t>
      </w:r>
      <w:r w:rsidRPr="001D394A">
        <w:rPr>
          <w:rFonts w:asciiTheme="minorHAnsi" w:hAnsiTheme="minorHAnsi" w:cstheme="minorHAnsi"/>
          <w:bCs/>
          <w:color w:val="000000"/>
        </w:rPr>
        <w:t xml:space="preserve">в администрации сельского поселения </w:t>
      </w:r>
      <w:proofErr w:type="spellStart"/>
      <w:r w:rsidRPr="001D394A">
        <w:rPr>
          <w:rFonts w:asciiTheme="minorHAnsi" w:hAnsiTheme="minorHAnsi" w:cstheme="minorHAnsi"/>
          <w:bCs/>
          <w:color w:val="000000"/>
        </w:rPr>
        <w:t>Боровской</w:t>
      </w:r>
      <w:proofErr w:type="spellEnd"/>
      <w:r w:rsidRPr="001D394A">
        <w:rPr>
          <w:rFonts w:asciiTheme="minorHAnsi" w:hAnsiTheme="minorHAnsi" w:cstheme="minorHAnsi"/>
          <w:bCs/>
          <w:color w:val="000000"/>
        </w:rPr>
        <w:t xml:space="preserve"> сельсовет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D394A">
        <w:rPr>
          <w:rFonts w:asciiTheme="minorHAnsi" w:hAnsiTheme="minorHAnsi" w:cstheme="minorHAnsi"/>
          <w:bCs/>
          <w:color w:val="000000"/>
        </w:rPr>
        <w:t>Усманского</w:t>
      </w:r>
      <w:proofErr w:type="spellEnd"/>
      <w:r w:rsidRPr="001D394A">
        <w:rPr>
          <w:rFonts w:asciiTheme="minorHAnsi" w:hAnsiTheme="minorHAnsi" w:cstheme="minorHAnsi"/>
          <w:bCs/>
          <w:color w:val="000000"/>
        </w:rPr>
        <w:t xml:space="preserve"> муниципального района</w:t>
      </w:r>
      <w:r>
        <w:rPr>
          <w:rFonts w:asciiTheme="minorHAnsi" w:hAnsiTheme="minorHAnsi" w:cstheme="minorHAnsi"/>
          <w:color w:val="000000"/>
        </w:rPr>
        <w:t xml:space="preserve"> </w:t>
      </w:r>
      <w:r w:rsidRPr="001D394A">
        <w:rPr>
          <w:rFonts w:asciiTheme="minorHAnsi" w:hAnsiTheme="minorHAnsi" w:cstheme="minorHAnsi"/>
          <w:bCs/>
          <w:color w:val="000000"/>
        </w:rPr>
        <w:t>Липецкой области Российской Федерации</w:t>
      </w:r>
      <w:r w:rsidR="00C943C8">
        <w:rPr>
          <w:bCs/>
          <w:color w:val="000000"/>
          <w:kern w:val="36"/>
        </w:rPr>
        <w:t>»</w:t>
      </w:r>
      <w:r w:rsidR="00C943C8">
        <w:rPr>
          <w:color w:val="000000"/>
        </w:rPr>
        <w:t xml:space="preserve"> </w:t>
      </w:r>
      <w:bookmarkEnd w:id="0"/>
      <w:r w:rsidR="00C943C8">
        <w:rPr>
          <w:bCs/>
        </w:rPr>
        <w:t xml:space="preserve">ведущим специалистом </w:t>
      </w:r>
      <w:proofErr w:type="gramStart"/>
      <w:r w:rsidR="00C943C8">
        <w:rPr>
          <w:bCs/>
        </w:rPr>
        <w:t>–э</w:t>
      </w:r>
      <w:proofErr w:type="gramEnd"/>
      <w:r w:rsidR="00C943C8">
        <w:rPr>
          <w:bCs/>
        </w:rPr>
        <w:t xml:space="preserve">кспертом </w:t>
      </w:r>
      <w:r w:rsidR="00C943C8">
        <w:t xml:space="preserve"> администрации сельского поселения </w:t>
      </w:r>
      <w:proofErr w:type="spellStart"/>
      <w:r w:rsidR="00C943C8">
        <w:t>Боровской</w:t>
      </w:r>
      <w:proofErr w:type="spellEnd"/>
      <w:r w:rsidR="00C943C8">
        <w:t xml:space="preserve"> сельсовет  в соответствии с  частью 1. ст.3.  </w:t>
      </w:r>
      <w:proofErr w:type="gramStart"/>
      <w:r w:rsidR="00C943C8"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="00C943C8">
        <w:t xml:space="preserve"> </w:t>
      </w:r>
      <w:proofErr w:type="gramStart"/>
      <w:r w:rsidR="00C943C8"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="00C943C8">
        <w:t>Боровской</w:t>
      </w:r>
      <w:proofErr w:type="spellEnd"/>
      <w:r w:rsidR="00C943C8">
        <w:t xml:space="preserve"> сельсовет  </w:t>
      </w:r>
      <w:proofErr w:type="spellStart"/>
      <w:r w:rsidR="00C943C8">
        <w:t>Усманского</w:t>
      </w:r>
      <w:proofErr w:type="spellEnd"/>
      <w:r w:rsidR="00C943C8">
        <w:t xml:space="preserve"> муниципального района Липецкой области от 03.12.2015г. №31  проведена антикоррупционная экспертиза проекта</w:t>
      </w:r>
      <w:r>
        <w:t xml:space="preserve"> </w:t>
      </w:r>
      <w:r>
        <w:rPr>
          <w:rFonts w:asciiTheme="majorHAnsi" w:hAnsiTheme="majorHAnsi" w:cstheme="minorHAnsi"/>
          <w:color w:val="000000"/>
        </w:rPr>
        <w:t>п</w:t>
      </w:r>
      <w:r>
        <w:rPr>
          <w:rFonts w:asciiTheme="majorHAnsi" w:hAnsiTheme="majorHAnsi" w:cstheme="minorHAnsi"/>
          <w:color w:val="000000"/>
        </w:rPr>
        <w:t xml:space="preserve">остановления администрации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</w:t>
      </w:r>
      <w:r>
        <w:rPr>
          <w:color w:val="000000"/>
        </w:rPr>
        <w:t xml:space="preserve"> 19.03.2025г. № 10</w:t>
      </w:r>
      <w:r>
        <w:rPr>
          <w:b/>
          <w:color w:val="000000"/>
        </w:rPr>
        <w:t>«</w:t>
      </w:r>
      <w:r w:rsidRPr="001D394A">
        <w:rPr>
          <w:rFonts w:asciiTheme="minorHAnsi" w:hAnsiTheme="minorHAnsi" w:cstheme="minorHAnsi"/>
          <w:bCs/>
          <w:color w:val="000000"/>
        </w:rPr>
        <w:t>Об утверждении Положения о системе управления охраной труда</w:t>
      </w:r>
      <w:r w:rsidRPr="001D394A">
        <w:rPr>
          <w:rFonts w:asciiTheme="minorHAnsi" w:hAnsiTheme="minorHAnsi" w:cstheme="minorHAnsi"/>
          <w:color w:val="000000"/>
        </w:rPr>
        <w:t xml:space="preserve"> </w:t>
      </w:r>
      <w:r w:rsidRPr="001D394A">
        <w:rPr>
          <w:rFonts w:asciiTheme="minorHAnsi" w:hAnsiTheme="minorHAnsi" w:cstheme="minorHAnsi"/>
          <w:bCs/>
          <w:color w:val="000000"/>
        </w:rPr>
        <w:t xml:space="preserve">в администрации сельского поселения </w:t>
      </w:r>
      <w:proofErr w:type="spellStart"/>
      <w:r w:rsidRPr="001D394A">
        <w:rPr>
          <w:rFonts w:asciiTheme="minorHAnsi" w:hAnsiTheme="minorHAnsi" w:cstheme="minorHAnsi"/>
          <w:bCs/>
          <w:color w:val="000000"/>
        </w:rPr>
        <w:t>Боровской</w:t>
      </w:r>
      <w:proofErr w:type="spellEnd"/>
      <w:r w:rsidRPr="001D394A">
        <w:rPr>
          <w:rFonts w:asciiTheme="minorHAnsi" w:hAnsiTheme="minorHAnsi" w:cstheme="minorHAnsi"/>
          <w:bCs/>
          <w:color w:val="000000"/>
        </w:rPr>
        <w:t xml:space="preserve"> сельсовет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D394A">
        <w:rPr>
          <w:rFonts w:asciiTheme="minorHAnsi" w:hAnsiTheme="minorHAnsi" w:cstheme="minorHAnsi"/>
          <w:bCs/>
          <w:color w:val="000000"/>
        </w:rPr>
        <w:t>Усманского</w:t>
      </w:r>
      <w:proofErr w:type="spellEnd"/>
      <w:r w:rsidRPr="001D394A">
        <w:rPr>
          <w:rFonts w:asciiTheme="minorHAnsi" w:hAnsiTheme="minorHAnsi" w:cstheme="minorHAnsi"/>
          <w:bCs/>
          <w:color w:val="000000"/>
        </w:rPr>
        <w:t xml:space="preserve"> муниципального района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1D394A">
        <w:rPr>
          <w:rFonts w:asciiTheme="minorHAnsi" w:hAnsiTheme="minorHAnsi" w:cstheme="minorHAnsi"/>
          <w:bCs/>
          <w:color w:val="000000"/>
        </w:rPr>
        <w:t>Липецкой</w:t>
      </w:r>
      <w:proofErr w:type="gramEnd"/>
      <w:r w:rsidRPr="001D394A">
        <w:rPr>
          <w:rFonts w:asciiTheme="minorHAnsi" w:hAnsiTheme="minorHAnsi" w:cstheme="minorHAnsi"/>
          <w:bCs/>
          <w:color w:val="000000"/>
        </w:rPr>
        <w:t xml:space="preserve"> области Российской Федерации</w:t>
      </w:r>
      <w:r w:rsidR="00C943C8">
        <w:t xml:space="preserve"> в целях выявления в  нем    </w:t>
      </w:r>
      <w:proofErr w:type="spellStart"/>
      <w:r w:rsidR="00C943C8">
        <w:t>коррупциогенных</w:t>
      </w:r>
      <w:proofErr w:type="spellEnd"/>
      <w:r w:rsidR="00C943C8">
        <w:t xml:space="preserve"> факторов  и  их  последующего устранения</w:t>
      </w:r>
      <w:proofErr w:type="gramStart"/>
      <w:r w:rsidR="00C943C8">
        <w:t xml:space="preserve">  .</w:t>
      </w:r>
      <w:proofErr w:type="gramEnd"/>
    </w:p>
    <w:p w:rsidR="00C943C8" w:rsidRDefault="00C943C8" w:rsidP="00C943C8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C943C8" w:rsidRDefault="00C943C8" w:rsidP="00C943C8">
      <w:pPr>
        <w:ind w:firstLine="708"/>
        <w:rPr>
          <w:sz w:val="24"/>
          <w:szCs w:val="24"/>
        </w:rPr>
      </w:pPr>
    </w:p>
    <w:p w:rsidR="00C943C8" w:rsidRDefault="00C943C8" w:rsidP="00C943C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C943C8" w:rsidRDefault="00C943C8" w:rsidP="00C943C8">
      <w:pPr>
        <w:ind w:firstLine="708"/>
        <w:rPr>
          <w:sz w:val="24"/>
          <w:szCs w:val="24"/>
        </w:rPr>
      </w:pPr>
    </w:p>
    <w:p w:rsidR="00C943C8" w:rsidRDefault="00C943C8" w:rsidP="00C943C8">
      <w:pPr>
        <w:ind w:firstLine="708"/>
        <w:rPr>
          <w:sz w:val="24"/>
          <w:szCs w:val="24"/>
        </w:rPr>
      </w:pPr>
    </w:p>
    <w:p w:rsidR="00C943C8" w:rsidRDefault="00C943C8" w:rsidP="00C943C8">
      <w:pPr>
        <w:ind w:firstLine="708"/>
        <w:rPr>
          <w:sz w:val="24"/>
          <w:szCs w:val="24"/>
        </w:rPr>
      </w:pPr>
    </w:p>
    <w:p w:rsidR="00C943C8" w:rsidRDefault="00C943C8" w:rsidP="00C943C8">
      <w:pPr>
        <w:ind w:firstLine="708"/>
        <w:rPr>
          <w:sz w:val="24"/>
          <w:szCs w:val="24"/>
        </w:rPr>
      </w:pPr>
    </w:p>
    <w:p w:rsidR="00C943C8" w:rsidRDefault="00C943C8" w:rsidP="00C943C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1D394A" w:rsidRDefault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P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>
      <w:r>
        <w:tab/>
      </w:r>
    </w:p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/>
    <w:p w:rsidR="001D394A" w:rsidRDefault="001D394A" w:rsidP="001D394A">
      <w:pPr>
        <w:rPr>
          <w:sz w:val="24"/>
          <w:szCs w:val="24"/>
        </w:rPr>
      </w:pPr>
      <w:r>
        <w:lastRenderedPageBreak/>
        <w:t xml:space="preserve">                                                           </w:t>
      </w:r>
      <w:r>
        <w:rPr>
          <w:sz w:val="24"/>
          <w:szCs w:val="24"/>
        </w:rPr>
        <w:t>ЗАКЛЮЧЕНИЕ № 13</w:t>
      </w:r>
    </w:p>
    <w:p w:rsidR="001D394A" w:rsidRDefault="001D394A" w:rsidP="001D394A">
      <w:pPr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</w:p>
    <w:p w:rsidR="001D394A" w:rsidRPr="001D394A" w:rsidRDefault="001D394A" w:rsidP="001D39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ajorHAnsi" w:hAnsiTheme="majorHAnsi" w:cstheme="minorHAnsi"/>
          <w:color w:val="000000"/>
        </w:rPr>
        <w:t xml:space="preserve">Постановления администрации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от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 20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.03.2025г. №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Pr="001D394A">
        <w:rPr>
          <w:rFonts w:asciiTheme="minorHAnsi" w:hAnsiTheme="minorHAnsi" w:cstheme="minorHAnsi"/>
          <w:b/>
          <w:color w:val="000000"/>
          <w:sz w:val="20"/>
          <w:szCs w:val="20"/>
        </w:rPr>
        <w:t>«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О мерах по предупреждению и ликвидации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возможных природных пожаров на территории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сельского поселения </w:t>
      </w:r>
      <w:proofErr w:type="spellStart"/>
      <w:r w:rsidRPr="001D394A">
        <w:rPr>
          <w:rFonts w:asciiTheme="minorHAnsi" w:hAnsiTheme="minorHAnsi" w:cstheme="minorHAnsi"/>
          <w:color w:val="000000"/>
          <w:sz w:val="20"/>
          <w:szCs w:val="20"/>
        </w:rPr>
        <w:t>Боровской</w:t>
      </w:r>
      <w:proofErr w:type="spellEnd"/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 сельсовет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в пожароопасный период 2025 года.</w:t>
      </w:r>
      <w:r>
        <w:rPr>
          <w:bCs/>
          <w:color w:val="000000"/>
          <w:kern w:val="36"/>
        </w:rPr>
        <w:t>»</w:t>
      </w:r>
      <w:r>
        <w:rPr>
          <w:color w:val="000000"/>
        </w:rPr>
        <w:t xml:space="preserve"> </w:t>
      </w:r>
      <w:r>
        <w:rPr>
          <w:bCs/>
        </w:rPr>
        <w:t xml:space="preserve">ведущим специалистом </w:t>
      </w:r>
      <w:proofErr w:type="gramStart"/>
      <w:r>
        <w:rPr>
          <w:bCs/>
        </w:rPr>
        <w:t>–э</w:t>
      </w:r>
      <w:proofErr w:type="gramEnd"/>
      <w:r>
        <w:rPr>
          <w:bCs/>
        </w:rPr>
        <w:t xml:space="preserve">кспертом </w:t>
      </w:r>
      <w:r>
        <w:t xml:space="preserve">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 в соответствии с  частью 1. ст.3.  </w:t>
      </w:r>
      <w:proofErr w:type="gramStart"/>
      <w: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t xml:space="preserve"> </w:t>
      </w:r>
      <w:proofErr w:type="gramStart"/>
      <w: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03.12.2015г. №31  проведена антикоррупционная экспертиза проекта </w:t>
      </w:r>
      <w:r>
        <w:rPr>
          <w:rFonts w:asciiTheme="majorHAnsi" w:hAnsiTheme="majorHAnsi" w:cstheme="minorHAnsi"/>
          <w:color w:val="000000"/>
        </w:rPr>
        <w:t xml:space="preserve">постановления администрации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</w:t>
      </w:r>
      <w:r>
        <w:rPr>
          <w:color w:val="00000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20.03.2025г. № 11</w:t>
      </w:r>
      <w:r w:rsidRPr="001D394A">
        <w:rPr>
          <w:rFonts w:asciiTheme="minorHAnsi" w:hAnsiTheme="minorHAnsi" w:cstheme="minorHAnsi"/>
          <w:b/>
          <w:color w:val="000000"/>
          <w:sz w:val="20"/>
          <w:szCs w:val="20"/>
        </w:rPr>
        <w:t>«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О мерах по предупреждению и ликвидации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возможных природных пожаров на территории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сельского поселения </w:t>
      </w:r>
      <w:proofErr w:type="spellStart"/>
      <w:r w:rsidRPr="001D394A">
        <w:rPr>
          <w:rFonts w:asciiTheme="minorHAnsi" w:hAnsiTheme="minorHAnsi" w:cstheme="minorHAnsi"/>
          <w:color w:val="000000"/>
          <w:sz w:val="20"/>
          <w:szCs w:val="20"/>
        </w:rPr>
        <w:t>Боровской</w:t>
      </w:r>
      <w:proofErr w:type="spellEnd"/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 сельсовет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D394A">
        <w:rPr>
          <w:rFonts w:asciiTheme="minorHAnsi" w:hAnsiTheme="minorHAnsi" w:cstheme="minorHAnsi"/>
          <w:color w:val="000000"/>
          <w:sz w:val="20"/>
          <w:szCs w:val="20"/>
        </w:rPr>
        <w:t>в пожароопасный</w:t>
      </w:r>
      <w:proofErr w:type="gramEnd"/>
      <w:r w:rsidRPr="001D394A">
        <w:rPr>
          <w:rFonts w:asciiTheme="minorHAnsi" w:hAnsiTheme="minorHAnsi" w:cstheme="minorHAnsi"/>
          <w:color w:val="000000"/>
          <w:sz w:val="20"/>
          <w:szCs w:val="20"/>
        </w:rPr>
        <w:t xml:space="preserve"> период 2025 года.</w:t>
      </w:r>
      <w:r>
        <w:rPr>
          <w:bCs/>
          <w:color w:val="000000"/>
          <w:kern w:val="36"/>
        </w:rPr>
        <w:t>»</w:t>
      </w:r>
      <w:r>
        <w:rPr>
          <w:color w:val="000000"/>
        </w:rPr>
        <w:t xml:space="preserve"> </w:t>
      </w:r>
      <w:r>
        <w:t xml:space="preserve">в целях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</w:t>
      </w:r>
      <w:proofErr w:type="gramStart"/>
      <w:r>
        <w:t xml:space="preserve">  .</w:t>
      </w:r>
      <w:proofErr w:type="gramEnd"/>
    </w:p>
    <w:p w:rsidR="001D394A" w:rsidRDefault="001D394A" w:rsidP="001D394A">
      <w:pPr>
        <w:shd w:val="clear" w:color="auto" w:fill="FFFFFF"/>
        <w:ind w:firstLine="567"/>
        <w:jc w:val="both"/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D394A" w:rsidRDefault="001D394A" w:rsidP="001D394A">
      <w:pPr>
        <w:ind w:firstLine="708"/>
        <w:rPr>
          <w:sz w:val="24"/>
          <w:szCs w:val="24"/>
        </w:rPr>
      </w:pPr>
    </w:p>
    <w:p w:rsidR="001D394A" w:rsidRDefault="001D394A" w:rsidP="001D39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1D394A" w:rsidRDefault="001D394A" w:rsidP="001D394A">
      <w:pPr>
        <w:ind w:firstLine="708"/>
        <w:rPr>
          <w:sz w:val="24"/>
          <w:szCs w:val="24"/>
        </w:rPr>
      </w:pPr>
    </w:p>
    <w:p w:rsidR="001D394A" w:rsidRDefault="001D394A" w:rsidP="001D394A">
      <w:pPr>
        <w:ind w:firstLine="708"/>
        <w:rPr>
          <w:sz w:val="24"/>
          <w:szCs w:val="24"/>
        </w:rPr>
      </w:pPr>
    </w:p>
    <w:p w:rsidR="001D394A" w:rsidRDefault="001D394A" w:rsidP="001D394A">
      <w:pPr>
        <w:ind w:firstLine="708"/>
        <w:rPr>
          <w:sz w:val="24"/>
          <w:szCs w:val="24"/>
        </w:rPr>
      </w:pPr>
    </w:p>
    <w:p w:rsidR="001D394A" w:rsidRDefault="001D394A" w:rsidP="001D394A">
      <w:pPr>
        <w:ind w:firstLine="708"/>
        <w:rPr>
          <w:sz w:val="24"/>
          <w:szCs w:val="24"/>
        </w:rPr>
      </w:pPr>
    </w:p>
    <w:p w:rsidR="001D394A" w:rsidRDefault="001D394A" w:rsidP="001D39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456B73" w:rsidRPr="001D394A" w:rsidRDefault="00456B73" w:rsidP="001D394A">
      <w:pPr>
        <w:tabs>
          <w:tab w:val="left" w:pos="2880"/>
        </w:tabs>
      </w:pPr>
    </w:p>
    <w:sectPr w:rsidR="00456B73" w:rsidRPr="001D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8"/>
    <w:rsid w:val="00013B80"/>
    <w:rsid w:val="000200DB"/>
    <w:rsid w:val="00054248"/>
    <w:rsid w:val="000728ED"/>
    <w:rsid w:val="00077D19"/>
    <w:rsid w:val="000A7EF1"/>
    <w:rsid w:val="000C1891"/>
    <w:rsid w:val="000D379A"/>
    <w:rsid w:val="000F4478"/>
    <w:rsid w:val="000F79DC"/>
    <w:rsid w:val="00101F8E"/>
    <w:rsid w:val="0013264A"/>
    <w:rsid w:val="001444C4"/>
    <w:rsid w:val="0014584F"/>
    <w:rsid w:val="001614BF"/>
    <w:rsid w:val="0016477F"/>
    <w:rsid w:val="001665B3"/>
    <w:rsid w:val="001A27B9"/>
    <w:rsid w:val="001B171D"/>
    <w:rsid w:val="001B2F49"/>
    <w:rsid w:val="001C0300"/>
    <w:rsid w:val="001C104A"/>
    <w:rsid w:val="001C27B2"/>
    <w:rsid w:val="001D394A"/>
    <w:rsid w:val="001F211B"/>
    <w:rsid w:val="002322CF"/>
    <w:rsid w:val="0023448E"/>
    <w:rsid w:val="00284456"/>
    <w:rsid w:val="00294DF2"/>
    <w:rsid w:val="00295111"/>
    <w:rsid w:val="0029765D"/>
    <w:rsid w:val="002B4B21"/>
    <w:rsid w:val="002B758F"/>
    <w:rsid w:val="002B7A7C"/>
    <w:rsid w:val="002D39E5"/>
    <w:rsid w:val="002F744F"/>
    <w:rsid w:val="003066C2"/>
    <w:rsid w:val="0034060D"/>
    <w:rsid w:val="00342EA6"/>
    <w:rsid w:val="00367BDD"/>
    <w:rsid w:val="003A0B7C"/>
    <w:rsid w:val="003B5CF9"/>
    <w:rsid w:val="003B7923"/>
    <w:rsid w:val="003C2FA4"/>
    <w:rsid w:val="003C48DB"/>
    <w:rsid w:val="00406FCD"/>
    <w:rsid w:val="00425B40"/>
    <w:rsid w:val="00443C42"/>
    <w:rsid w:val="00452ECE"/>
    <w:rsid w:val="00456B73"/>
    <w:rsid w:val="00460342"/>
    <w:rsid w:val="00482C87"/>
    <w:rsid w:val="004A21D8"/>
    <w:rsid w:val="004C75B6"/>
    <w:rsid w:val="004E4531"/>
    <w:rsid w:val="004E6A82"/>
    <w:rsid w:val="0050449A"/>
    <w:rsid w:val="0051275D"/>
    <w:rsid w:val="0052605B"/>
    <w:rsid w:val="005262E3"/>
    <w:rsid w:val="00531865"/>
    <w:rsid w:val="005743CB"/>
    <w:rsid w:val="00583AE1"/>
    <w:rsid w:val="005857A3"/>
    <w:rsid w:val="005C36E3"/>
    <w:rsid w:val="005C6114"/>
    <w:rsid w:val="005D2B21"/>
    <w:rsid w:val="005D5284"/>
    <w:rsid w:val="005E0B73"/>
    <w:rsid w:val="005E33D8"/>
    <w:rsid w:val="005F4234"/>
    <w:rsid w:val="0060483B"/>
    <w:rsid w:val="00612E11"/>
    <w:rsid w:val="00666124"/>
    <w:rsid w:val="00686D32"/>
    <w:rsid w:val="00687416"/>
    <w:rsid w:val="006B5D1A"/>
    <w:rsid w:val="006D3312"/>
    <w:rsid w:val="006E1BED"/>
    <w:rsid w:val="0071502D"/>
    <w:rsid w:val="00723AB2"/>
    <w:rsid w:val="00740E2D"/>
    <w:rsid w:val="00741E5F"/>
    <w:rsid w:val="00777F18"/>
    <w:rsid w:val="00784A38"/>
    <w:rsid w:val="00791290"/>
    <w:rsid w:val="007A58C7"/>
    <w:rsid w:val="007B43B3"/>
    <w:rsid w:val="007C4B9F"/>
    <w:rsid w:val="007C5601"/>
    <w:rsid w:val="007E2A27"/>
    <w:rsid w:val="007E31A9"/>
    <w:rsid w:val="007F13BE"/>
    <w:rsid w:val="007F1F7E"/>
    <w:rsid w:val="00802FB7"/>
    <w:rsid w:val="008140B6"/>
    <w:rsid w:val="0081643D"/>
    <w:rsid w:val="008279A9"/>
    <w:rsid w:val="008528D7"/>
    <w:rsid w:val="00863B51"/>
    <w:rsid w:val="00892CDE"/>
    <w:rsid w:val="00894A0D"/>
    <w:rsid w:val="008A3BC4"/>
    <w:rsid w:val="008B66A1"/>
    <w:rsid w:val="008C15B4"/>
    <w:rsid w:val="008C7631"/>
    <w:rsid w:val="008C7D4C"/>
    <w:rsid w:val="008D2687"/>
    <w:rsid w:val="008F4CA4"/>
    <w:rsid w:val="00903872"/>
    <w:rsid w:val="00904B37"/>
    <w:rsid w:val="0094477F"/>
    <w:rsid w:val="00944EF8"/>
    <w:rsid w:val="0095378A"/>
    <w:rsid w:val="00965291"/>
    <w:rsid w:val="009B678B"/>
    <w:rsid w:val="009B771D"/>
    <w:rsid w:val="009C334B"/>
    <w:rsid w:val="009C44FB"/>
    <w:rsid w:val="009D26A5"/>
    <w:rsid w:val="009E5F95"/>
    <w:rsid w:val="009F4F01"/>
    <w:rsid w:val="009F7CCE"/>
    <w:rsid w:val="00A13CEA"/>
    <w:rsid w:val="00A24032"/>
    <w:rsid w:val="00A3373C"/>
    <w:rsid w:val="00A37283"/>
    <w:rsid w:val="00A43422"/>
    <w:rsid w:val="00A51FC7"/>
    <w:rsid w:val="00A83D39"/>
    <w:rsid w:val="00A960C8"/>
    <w:rsid w:val="00AC05FC"/>
    <w:rsid w:val="00AC2332"/>
    <w:rsid w:val="00AD115D"/>
    <w:rsid w:val="00AD2B74"/>
    <w:rsid w:val="00AD599D"/>
    <w:rsid w:val="00B0769A"/>
    <w:rsid w:val="00B1446B"/>
    <w:rsid w:val="00B155AB"/>
    <w:rsid w:val="00B15844"/>
    <w:rsid w:val="00B67F6C"/>
    <w:rsid w:val="00BA6B41"/>
    <w:rsid w:val="00BD41E0"/>
    <w:rsid w:val="00BD50C1"/>
    <w:rsid w:val="00BD7AEA"/>
    <w:rsid w:val="00BE2CB7"/>
    <w:rsid w:val="00BF7F17"/>
    <w:rsid w:val="00C066E4"/>
    <w:rsid w:val="00C06BD7"/>
    <w:rsid w:val="00C22CB1"/>
    <w:rsid w:val="00C420C0"/>
    <w:rsid w:val="00C46D54"/>
    <w:rsid w:val="00C54277"/>
    <w:rsid w:val="00C77D46"/>
    <w:rsid w:val="00C83E86"/>
    <w:rsid w:val="00C856A3"/>
    <w:rsid w:val="00C943C8"/>
    <w:rsid w:val="00C97CB0"/>
    <w:rsid w:val="00CB41C4"/>
    <w:rsid w:val="00CC0D06"/>
    <w:rsid w:val="00CC6AB2"/>
    <w:rsid w:val="00CF3E63"/>
    <w:rsid w:val="00D00D80"/>
    <w:rsid w:val="00D07D22"/>
    <w:rsid w:val="00D14687"/>
    <w:rsid w:val="00D42C1E"/>
    <w:rsid w:val="00D64821"/>
    <w:rsid w:val="00D86A6A"/>
    <w:rsid w:val="00DA2265"/>
    <w:rsid w:val="00DB2CA7"/>
    <w:rsid w:val="00DC30B8"/>
    <w:rsid w:val="00DE67A0"/>
    <w:rsid w:val="00E04105"/>
    <w:rsid w:val="00E13DDF"/>
    <w:rsid w:val="00E146C3"/>
    <w:rsid w:val="00E36632"/>
    <w:rsid w:val="00E74B91"/>
    <w:rsid w:val="00E85FCB"/>
    <w:rsid w:val="00E95FE0"/>
    <w:rsid w:val="00E9744E"/>
    <w:rsid w:val="00EA0E2C"/>
    <w:rsid w:val="00EA1AA3"/>
    <w:rsid w:val="00EC280F"/>
    <w:rsid w:val="00EE4B23"/>
    <w:rsid w:val="00EF1189"/>
    <w:rsid w:val="00F069E2"/>
    <w:rsid w:val="00F413F5"/>
    <w:rsid w:val="00F501EB"/>
    <w:rsid w:val="00F7284D"/>
    <w:rsid w:val="00F80F55"/>
    <w:rsid w:val="00F90DBA"/>
    <w:rsid w:val="00F9689F"/>
    <w:rsid w:val="00FB1AE3"/>
    <w:rsid w:val="00FB3CB8"/>
    <w:rsid w:val="00FC484E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2025-04-01T05:17:00Z</dcterms:created>
  <dcterms:modified xsi:type="dcterms:W3CDTF">2025-04-01T05:25:00Z</dcterms:modified>
</cp:coreProperties>
</file>